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714F1F4" w:rsidR="007B5828" w:rsidRPr="00E8091C" w:rsidRDefault="00962BCA"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29DA60A" w:rsidR="007B5828" w:rsidRPr="00E8091C" w:rsidRDefault="00D32861" w:rsidP="00E106CA">
            <w:pPr>
              <w:ind w:firstLine="567"/>
              <w:rPr>
                <w:b/>
                <w:lang w:val="uk-UA"/>
              </w:rPr>
            </w:pPr>
            <w:r>
              <w:rPr>
                <w:b/>
                <w:lang w:val="uk-UA"/>
              </w:rPr>
              <w:t xml:space="preserve">            № </w:t>
            </w:r>
            <w:r w:rsidR="00962BCA">
              <w:rPr>
                <w:b/>
                <w:lang w:val="uk-UA"/>
              </w:rPr>
              <w:t>296</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3FF1D49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8F3680">
        <w:rPr>
          <w:b/>
          <w:szCs w:val="28"/>
          <w:lang w:val="uk-UA"/>
        </w:rPr>
        <w:t>Шевчуку І.І.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2CD7D6C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8F3680">
        <w:rPr>
          <w:szCs w:val="28"/>
          <w:lang w:val="uk-UA"/>
        </w:rPr>
        <w:t>Шевчука І.І.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52FDEF6" w:rsidR="006A5982" w:rsidRPr="009775D5" w:rsidRDefault="008F3680" w:rsidP="00772F35">
      <w:pPr>
        <w:ind w:firstLine="567"/>
        <w:rPr>
          <w:color w:val="000000" w:themeColor="text1"/>
          <w:szCs w:val="28"/>
          <w:lang w:val="uk-UA"/>
        </w:rPr>
      </w:pPr>
      <w:r>
        <w:rPr>
          <w:color w:val="000000" w:themeColor="text1"/>
          <w:szCs w:val="28"/>
          <w:lang w:val="uk-UA"/>
        </w:rPr>
        <w:t>Шевчуком Ігорем Ігоровичем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21</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A241EF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F3680">
        <w:rPr>
          <w:szCs w:val="28"/>
          <w:lang w:val="uk-UA"/>
        </w:rPr>
        <w:t>Шевчук І.І.</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7D19102A"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8F3680">
        <w:rPr>
          <w:szCs w:val="28"/>
          <w:lang w:val="uk-UA"/>
        </w:rPr>
        <w:t>Шевчуком І.І.</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8F3680">
        <w:rPr>
          <w:szCs w:val="28"/>
          <w:lang w:val="uk-UA"/>
        </w:rPr>
        <w:t>Шевчуком І.І.</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5205EA29" w:rsidR="00835551" w:rsidRPr="00835551" w:rsidRDefault="00835551" w:rsidP="00BD5B61">
      <w:pPr>
        <w:ind w:firstLine="567"/>
        <w:rPr>
          <w:szCs w:val="28"/>
          <w:lang w:val="uk-UA"/>
        </w:rPr>
      </w:pPr>
      <w:r w:rsidRPr="00835551">
        <w:rPr>
          <w:szCs w:val="28"/>
          <w:lang w:val="uk-UA"/>
        </w:rPr>
        <w:t xml:space="preserve">Таким чином, </w:t>
      </w:r>
      <w:r w:rsidR="008F3680">
        <w:rPr>
          <w:szCs w:val="28"/>
          <w:lang w:val="uk-UA"/>
        </w:rPr>
        <w:t xml:space="preserve">Шевчуком І.І.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24822082"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F3680">
        <w:rPr>
          <w:color w:val="000000" w:themeColor="text1"/>
          <w:szCs w:val="28"/>
          <w:lang w:val="uk-UA"/>
        </w:rPr>
        <w:t>Шевчуку Ігорю Ігоровичу</w:t>
      </w:r>
      <w:r w:rsidR="009402F8">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31D21CE1"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F3680">
        <w:rPr>
          <w:szCs w:val="28"/>
          <w:lang w:val="uk-UA"/>
        </w:rPr>
        <w:t>Шевчуку І.І.</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FA19" w14:textId="77777777" w:rsidR="00B858F8" w:rsidRDefault="00B858F8">
      <w:r>
        <w:separator/>
      </w:r>
    </w:p>
  </w:endnote>
  <w:endnote w:type="continuationSeparator" w:id="0">
    <w:p w14:paraId="3A589BA0" w14:textId="77777777" w:rsidR="00B858F8" w:rsidRDefault="00B8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3D365" w14:textId="77777777" w:rsidR="00B858F8" w:rsidRDefault="00B858F8">
      <w:r>
        <w:separator/>
      </w:r>
    </w:p>
  </w:footnote>
  <w:footnote w:type="continuationSeparator" w:id="0">
    <w:p w14:paraId="10C62B0C" w14:textId="77777777" w:rsidR="00B858F8" w:rsidRDefault="00B8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2BCA"/>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58F8"/>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3255</Words>
  <Characters>1856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2025-08-08T15:20:00Z</dcterms:created>
  <dcterms:modified xsi:type="dcterms:W3CDTF">2025-08-13T14:01:00Z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